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1DDD5" w14:textId="77777777" w:rsidR="00B63F71" w:rsidRPr="00B63F71" w:rsidRDefault="00B63F71" w:rsidP="00B63F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>Утверждаю</w:t>
      </w:r>
    </w:p>
    <w:p w14:paraId="23A8156A" w14:textId="77777777" w:rsidR="00B63F71" w:rsidRPr="00B63F71" w:rsidRDefault="00B63F71" w:rsidP="00B63F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>Начальник Управления образования</w:t>
      </w:r>
    </w:p>
    <w:p w14:paraId="024A3F9B" w14:textId="77777777" w:rsidR="00B63F71" w:rsidRPr="00B63F71" w:rsidRDefault="00B63F71" w:rsidP="00B63F7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 xml:space="preserve">_______Е.В. </w:t>
      </w:r>
      <w:proofErr w:type="spellStart"/>
      <w:r w:rsidRPr="00B63F71">
        <w:rPr>
          <w:rFonts w:ascii="Times New Roman" w:hAnsi="Times New Roman" w:cs="Times New Roman"/>
          <w:sz w:val="24"/>
          <w:szCs w:val="24"/>
        </w:rPr>
        <w:t>Дресвянкина</w:t>
      </w:r>
      <w:proofErr w:type="spellEnd"/>
    </w:p>
    <w:p w14:paraId="7576C458" w14:textId="77777777" w:rsidR="009A44D6" w:rsidRPr="00871445" w:rsidRDefault="00FC512C" w:rsidP="00871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871445" w:rsidRPr="00871445">
        <w:rPr>
          <w:rFonts w:ascii="Times New Roman" w:hAnsi="Times New Roman" w:cs="Times New Roman"/>
          <w:b/>
          <w:sz w:val="28"/>
          <w:szCs w:val="28"/>
        </w:rPr>
        <w:t xml:space="preserve"> улучшени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1445" w:rsidRPr="00871445">
        <w:rPr>
          <w:rFonts w:ascii="Times New Roman" w:hAnsi="Times New Roman" w:cs="Times New Roman"/>
          <w:b/>
          <w:sz w:val="28"/>
          <w:szCs w:val="28"/>
        </w:rPr>
        <w:t>качества условий оказания услуг образовательной организации</w:t>
      </w:r>
    </w:p>
    <w:p w14:paraId="68575629" w14:textId="77777777" w:rsidR="00B63F71" w:rsidRDefault="00871445" w:rsidP="008714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445">
        <w:rPr>
          <w:rFonts w:ascii="Times New Roman" w:hAnsi="Times New Roman" w:cs="Times New Roman"/>
          <w:b/>
          <w:sz w:val="28"/>
          <w:szCs w:val="28"/>
        </w:rPr>
        <w:t>БДОУ СМР «Детский сад №33»</w:t>
      </w:r>
      <w:r w:rsidR="00B63F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9914CEA" w14:textId="77777777" w:rsidR="00871445" w:rsidRDefault="00B63F71" w:rsidP="00871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63F71">
        <w:rPr>
          <w:rFonts w:ascii="Times New Roman" w:hAnsi="Times New Roman" w:cs="Times New Roman"/>
          <w:sz w:val="24"/>
          <w:szCs w:val="24"/>
        </w:rPr>
        <w:t>(в соответствии с актом №293 о проведении независимой оценки качества условий оказания услуг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от 13.01.2021</w:t>
      </w:r>
      <w:r w:rsidRPr="00B63F71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5379" w:type="dxa"/>
        <w:tblInd w:w="-18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86"/>
        <w:gridCol w:w="3111"/>
        <w:gridCol w:w="2278"/>
        <w:gridCol w:w="1993"/>
        <w:gridCol w:w="2421"/>
        <w:gridCol w:w="2990"/>
      </w:tblGrid>
      <w:tr w:rsidR="00C17EDE" w:rsidRPr="00EE0BA0" w14:paraId="756815E4" w14:textId="77777777" w:rsidTr="00C17EDE">
        <w:trPr>
          <w:trHeight w:val="555"/>
        </w:trPr>
        <w:tc>
          <w:tcPr>
            <w:tcW w:w="25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640AE09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Недостатки, выявленные в</w:t>
            </w:r>
          </w:p>
          <w:p w14:paraId="0A616105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ходе независимой оценки</w:t>
            </w:r>
          </w:p>
          <w:p w14:paraId="54D3B6CF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качества условий оказания</w:t>
            </w:r>
          </w:p>
          <w:p w14:paraId="591913AA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услуг организацией</w:t>
            </w:r>
          </w:p>
        </w:tc>
        <w:tc>
          <w:tcPr>
            <w:tcW w:w="311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2145340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227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50CA86B4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Плановый срок</w:t>
            </w:r>
          </w:p>
          <w:p w14:paraId="049E9A09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реализации</w:t>
            </w:r>
          </w:p>
          <w:p w14:paraId="5387FB4C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мероприятия</w:t>
            </w:r>
          </w:p>
          <w:p w14:paraId="22C07D02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 </w:t>
            </w:r>
          </w:p>
        </w:tc>
        <w:tc>
          <w:tcPr>
            <w:tcW w:w="1993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D888CDE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Ответственный</w:t>
            </w:r>
          </w:p>
          <w:p w14:paraId="0A910402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исполнитель</w:t>
            </w:r>
          </w:p>
          <w:p w14:paraId="78536EA8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(с указанием</w:t>
            </w:r>
          </w:p>
          <w:p w14:paraId="33C90A22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фамилии,</w:t>
            </w:r>
          </w:p>
          <w:p w14:paraId="429691CB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имени, отчества</w:t>
            </w:r>
          </w:p>
          <w:p w14:paraId="2563F19D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и должности)</w:t>
            </w:r>
          </w:p>
        </w:tc>
        <w:tc>
          <w:tcPr>
            <w:tcW w:w="54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bottom"/>
            <w:hideMark/>
          </w:tcPr>
          <w:p w14:paraId="0638D7D9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Сведения о ходе реализации</w:t>
            </w:r>
          </w:p>
          <w:p w14:paraId="4DBD6211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мероприятия</w:t>
            </w:r>
          </w:p>
        </w:tc>
      </w:tr>
      <w:tr w:rsidR="00C17EDE" w:rsidRPr="00EE0BA0" w14:paraId="68272D17" w14:textId="77777777" w:rsidTr="00EE0BA0">
        <w:trPr>
          <w:trHeight w:val="777"/>
        </w:trPr>
        <w:tc>
          <w:tcPr>
            <w:tcW w:w="25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CC55D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1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CC4C3D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27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596A0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1993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0697E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242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09BD9CC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Реализованные меры</w:t>
            </w:r>
          </w:p>
        </w:tc>
        <w:tc>
          <w:tcPr>
            <w:tcW w:w="2990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5FF247A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Фактический срок реализации</w:t>
            </w:r>
          </w:p>
        </w:tc>
      </w:tr>
      <w:tr w:rsidR="00C17EDE" w:rsidRPr="00EE0BA0" w14:paraId="25E94B4C" w14:textId="77777777" w:rsidTr="00C17EDE">
        <w:trPr>
          <w:trHeight w:val="400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F9C437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C90227" w:rsidRPr="00EE0BA0" w14:paraId="668FA76B" w14:textId="77777777" w:rsidTr="00C17EDE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FA69DF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реализуемых уровнях образования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EBC3985" w14:textId="77777777" w:rsidR="00C90227" w:rsidRPr="00EE0BA0" w:rsidRDefault="00C90227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https://d19127.edu35.ru/home/obrazovatelnye-programmy/649-o-realizuemykh-osnovnykh-obshcheobrazovatelnykh-programmakh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15F7954A" w14:textId="77777777" w:rsidR="00C90227" w:rsidRPr="00EE0BA0" w:rsidRDefault="00C90227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5626E690" w14:textId="77777777" w:rsidR="00C90227" w:rsidRPr="00EE0BA0" w:rsidRDefault="00C90227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D68025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A2FCB1C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14:paraId="5D183761" w14:textId="77777777" w:rsidTr="0037438F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16A131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формах обучения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6F32AF29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https://d19127.edu35.ru/home/obrazovatelnye-programmy/649-o-realizuemykh-osnovnykh-obshcheobrazovatelnykh-programmakh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676BA59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3D7A4F4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DFD618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0252C0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14:paraId="49819ACC" w14:textId="77777777" w:rsidTr="0037438F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16EDD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нормативных сроках обучения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8D6D9F9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https://d19127.edu35.ru/home/obrazovatelnye-programmy/649-o-realizuemykh-osnovnykh-obshcheobrazovatelnykh-programmakh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574D616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E45DF69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989BA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E994890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14:paraId="5F3368D6" w14:textId="77777777" w:rsidTr="00EE0BA0">
        <w:trPr>
          <w:trHeight w:val="747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1C5FD3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Аннотации к РПД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3794E1B8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https://d19127.edu35.ru/home/obrazovatelnye-programmy/654-rabochie-programmy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5A40EEE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1DDBE6A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2DECF50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8C3EBA2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90227" w:rsidRPr="00EE0BA0" w14:paraId="54B09095" w14:textId="77777777" w:rsidTr="00EE0BA0">
        <w:trPr>
          <w:trHeight w:val="8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9C26B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 численности обучающихся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72B45331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https://d19127.edu35.ru/home/osnovnye-svedeniya/632-stipendii-i-inye-vidy-materialnoj-podderzhki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AE87438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2BF2DBC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Старший воспитатель Петухова Ольга Владимировна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B4A5146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D1CCB4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выполнено</w:t>
            </w:r>
          </w:p>
        </w:tc>
      </w:tr>
      <w:tr w:rsidR="00C17EDE" w:rsidRPr="00EE0BA0" w14:paraId="77F76C01" w14:textId="77777777" w:rsidTr="00C17EDE">
        <w:trPr>
          <w:trHeight w:val="334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A779C6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b/>
                <w:bCs/>
                <w:color w:val="000000"/>
                <w:sz w:val="20"/>
              </w:rPr>
              <w:lastRenderedPageBreak/>
              <w:t>По результатам оценки критерия «Доступность услуг для инвалидов»:</w:t>
            </w:r>
          </w:p>
        </w:tc>
      </w:tr>
      <w:tr w:rsidR="00C17EDE" w:rsidRPr="00EE0BA0" w14:paraId="5292E62A" w14:textId="77777777" w:rsidTr="00C17EDE">
        <w:trPr>
          <w:trHeight w:val="370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762B7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C90227" w:rsidRPr="00EE0BA0" w14:paraId="0B42FC07" w14:textId="77777777" w:rsidTr="00C17EDE">
        <w:trPr>
          <w:trHeight w:val="813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94B15F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Оборудование входных групп пандусами/ подъемными платформами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B657ABB" w14:textId="77777777" w:rsidR="00C90227" w:rsidRPr="00EE0BA0" w:rsidRDefault="000531B6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нет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F221D04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14:paraId="0AC00E6E" w14:textId="77777777" w:rsidR="00C90227" w:rsidRPr="00EE0BA0" w:rsidRDefault="00C90227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4F63BB3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55CFC2B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90227" w:rsidRPr="00EE0BA0" w14:paraId="18DFA6B8" w14:textId="77777777" w:rsidTr="00315346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CB5C81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BA89109" w14:textId="77777777" w:rsidR="00C90227" w:rsidRPr="00EE0BA0" w:rsidRDefault="000531B6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нет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CD0EDB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63D8C4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23C76F5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4AC810C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90227" w:rsidRPr="00EE0BA0" w14:paraId="1D649795" w14:textId="77777777" w:rsidTr="00315346">
        <w:trPr>
          <w:trHeight w:val="788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B8FF9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Наличие сменных кресел-колясок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19F26F6" w14:textId="77777777" w:rsidR="00C90227" w:rsidRPr="00EE0BA0" w:rsidRDefault="000531B6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нет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1A68D9A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D930584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C47781D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CD7C9C7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17EDE" w:rsidRPr="00EE0BA0" w14:paraId="2F3CADDB" w14:textId="77777777" w:rsidTr="00C17EDE">
        <w:trPr>
          <w:trHeight w:val="385"/>
        </w:trPr>
        <w:tc>
          <w:tcPr>
            <w:tcW w:w="153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180320" w14:textId="77777777" w:rsidR="00C17EDE" w:rsidRPr="00EE0BA0" w:rsidRDefault="00C17EDE" w:rsidP="00EE0B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C90227" w:rsidRPr="00EE0BA0" w14:paraId="15A3A42A" w14:textId="77777777" w:rsidTr="00D75C25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66C1F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Дублирование для инвалидов по слуху и зрению звуковой и зрительной информации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CEB8A1" w14:textId="77777777" w:rsidR="00C90227" w:rsidRPr="00EE0BA0" w:rsidRDefault="000531B6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нет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C8DCA63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0699FFE6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CFADC6A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EE6C1C0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90227" w:rsidRPr="00EE0BA0" w14:paraId="00FA1450" w14:textId="77777777" w:rsidTr="00D75C25">
        <w:trPr>
          <w:trHeight w:val="479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DA8B0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Дублирование надписей и знаков шрифтом Брайля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F9D4213" w14:textId="77777777" w:rsidR="00C90227" w:rsidRPr="00EE0BA0" w:rsidRDefault="000531B6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нет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EFCC072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416FC4D5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77DEFD1C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40A1244A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90227" w:rsidRPr="00EE0BA0" w14:paraId="3981DCB9" w14:textId="77777777" w:rsidTr="00D75C25">
        <w:trPr>
          <w:trHeight w:val="11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E9E3FB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Возможность предоставления услуг </w:t>
            </w:r>
            <w:proofErr w:type="spellStart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сурдо</w:t>
            </w:r>
            <w:proofErr w:type="spellEnd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- / </w:t>
            </w:r>
            <w:proofErr w:type="spellStart"/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тифлосурдопереводчика</w:t>
            </w:r>
            <w:proofErr w:type="spellEnd"/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BDBE062" w14:textId="77777777" w:rsidR="00C90227" w:rsidRPr="00EE0BA0" w:rsidRDefault="000531B6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нет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6D3C10E3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460D1AC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1587B0C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A751A61" w14:textId="77777777" w:rsidR="00C90227" w:rsidRPr="00EE0BA0" w:rsidRDefault="000531B6" w:rsidP="00EE0BA0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  <w:tr w:rsidR="00C90227" w:rsidRPr="00EE0BA0" w14:paraId="580071B4" w14:textId="77777777" w:rsidTr="00D75C25">
        <w:trPr>
          <w:trHeight w:val="825"/>
        </w:trPr>
        <w:tc>
          <w:tcPr>
            <w:tcW w:w="2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FD7036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Наличие альтернативной версии сайта для инвалидов по зрению</w:t>
            </w:r>
          </w:p>
        </w:tc>
        <w:tc>
          <w:tcPr>
            <w:tcW w:w="31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6C69AA4" w14:textId="77777777" w:rsidR="00C90227" w:rsidRPr="00EE0BA0" w:rsidRDefault="00C90227" w:rsidP="00EE0BA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>https://d19127.edu35.ru/home</w:t>
            </w:r>
          </w:p>
        </w:tc>
        <w:tc>
          <w:tcPr>
            <w:tcW w:w="227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C2742F2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19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79400EA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eastAsia="Times New Roman" w:hAnsi="Times New Roman" w:cs="Times New Roman"/>
                <w:sz w:val="20"/>
                <w:szCs w:val="24"/>
              </w:rPr>
              <w:t>Заведующий хозяйством Галкина Елена Николаевна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980486F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  <w:tc>
          <w:tcPr>
            <w:tcW w:w="299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967A3B7" w14:textId="77777777" w:rsidR="00C90227" w:rsidRPr="00EE0BA0" w:rsidRDefault="00C90227" w:rsidP="00EE0BA0">
            <w:pPr>
              <w:spacing w:after="0" w:line="240" w:lineRule="auto"/>
              <w:rPr>
                <w:sz w:val="20"/>
              </w:rPr>
            </w:pPr>
            <w:r w:rsidRPr="00EE0BA0">
              <w:rPr>
                <w:rFonts w:ascii="Times New Roman" w:hAnsi="Times New Roman" w:cs="Times New Roman"/>
                <w:color w:val="000000"/>
                <w:sz w:val="20"/>
              </w:rPr>
              <w:t xml:space="preserve">По мере необходимости, при наличии </w:t>
            </w:r>
          </w:p>
        </w:tc>
      </w:tr>
    </w:tbl>
    <w:p w14:paraId="2416F882" w14:textId="77777777" w:rsidR="00C17EDE" w:rsidRDefault="00C17EDE" w:rsidP="00871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485F35" w14:textId="77777777" w:rsidR="00C17EDE" w:rsidRDefault="00C17EDE" w:rsidP="008714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792EC7" w14:textId="77777777" w:rsidR="009A44D6" w:rsidRDefault="009A44D6">
      <w:pPr>
        <w:rPr>
          <w:rFonts w:ascii="Times New Roman" w:hAnsi="Times New Roman" w:cs="Times New Roman"/>
        </w:rPr>
      </w:pPr>
    </w:p>
    <w:p w14:paraId="2B043673" w14:textId="77777777" w:rsidR="00EF717F" w:rsidRDefault="00EF717F" w:rsidP="00B63F71">
      <w:pPr>
        <w:jc w:val="center"/>
        <w:rPr>
          <w:rFonts w:ascii="Times New Roman" w:hAnsi="Times New Roman" w:cs="Times New Roman"/>
        </w:rPr>
      </w:pPr>
    </w:p>
    <w:sectPr w:rsidR="00EF717F" w:rsidSect="001A3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5A1"/>
    <w:rsid w:val="0002789D"/>
    <w:rsid w:val="0003475D"/>
    <w:rsid w:val="000531B6"/>
    <w:rsid w:val="00064A4F"/>
    <w:rsid w:val="00092114"/>
    <w:rsid w:val="000C2F30"/>
    <w:rsid w:val="000C52E5"/>
    <w:rsid w:val="00155CB1"/>
    <w:rsid w:val="001A35A1"/>
    <w:rsid w:val="002F6868"/>
    <w:rsid w:val="003A2D6F"/>
    <w:rsid w:val="004878F3"/>
    <w:rsid w:val="006010AC"/>
    <w:rsid w:val="00694864"/>
    <w:rsid w:val="007613CC"/>
    <w:rsid w:val="00781DB3"/>
    <w:rsid w:val="007B58C3"/>
    <w:rsid w:val="007F2A13"/>
    <w:rsid w:val="00857072"/>
    <w:rsid w:val="00871445"/>
    <w:rsid w:val="00883937"/>
    <w:rsid w:val="009A06D1"/>
    <w:rsid w:val="009A44D6"/>
    <w:rsid w:val="00A90064"/>
    <w:rsid w:val="00B22B0F"/>
    <w:rsid w:val="00B36E2D"/>
    <w:rsid w:val="00B63F71"/>
    <w:rsid w:val="00C079AD"/>
    <w:rsid w:val="00C17EDE"/>
    <w:rsid w:val="00C31CF9"/>
    <w:rsid w:val="00C90227"/>
    <w:rsid w:val="00EE0BA0"/>
    <w:rsid w:val="00EF717F"/>
    <w:rsid w:val="00F92FF7"/>
    <w:rsid w:val="00FC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B8D51"/>
  <w15:docId w15:val="{E3F70389-8E77-4AE7-929E-DB9F2CB47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kolomoetsoi</dc:creator>
  <cp:lastModifiedBy>1</cp:lastModifiedBy>
  <cp:revision>2</cp:revision>
  <dcterms:created xsi:type="dcterms:W3CDTF">2021-08-06T05:33:00Z</dcterms:created>
  <dcterms:modified xsi:type="dcterms:W3CDTF">2021-08-06T05:33:00Z</dcterms:modified>
</cp:coreProperties>
</file>